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09" w:rsidRDefault="00067209" w:rsidP="002F069A">
      <w:pPr>
        <w:ind w:left="4956"/>
        <w:jc w:val="center"/>
        <w:rPr>
          <w:sz w:val="28"/>
          <w:szCs w:val="28"/>
        </w:rPr>
      </w:pPr>
    </w:p>
    <w:p w:rsidR="001922E5" w:rsidRDefault="001922E5" w:rsidP="002F069A">
      <w:pPr>
        <w:ind w:left="4956"/>
        <w:jc w:val="center"/>
      </w:pPr>
    </w:p>
    <w:p w:rsidR="001922E5" w:rsidRDefault="001922E5" w:rsidP="002F069A">
      <w:pPr>
        <w:ind w:left="4956"/>
        <w:jc w:val="center"/>
      </w:pPr>
    </w:p>
    <w:p w:rsidR="00D55749" w:rsidRDefault="00D55749" w:rsidP="00D55749">
      <w:pPr>
        <w:tabs>
          <w:tab w:val="left" w:pos="4111"/>
        </w:tabs>
        <w:ind w:left="4678"/>
        <w:contextualSpacing/>
        <w:jc w:val="center"/>
      </w:pPr>
      <w:r>
        <w:t>Приложение № 3</w:t>
      </w:r>
    </w:p>
    <w:p w:rsidR="00D55749" w:rsidRDefault="00D55749" w:rsidP="00D55749">
      <w:pPr>
        <w:tabs>
          <w:tab w:val="left" w:pos="4111"/>
        </w:tabs>
        <w:ind w:left="4678"/>
        <w:contextualSpacing/>
        <w:jc w:val="center"/>
        <w:rPr>
          <w:sz w:val="28"/>
          <w:szCs w:val="28"/>
        </w:rPr>
      </w:pPr>
      <w:r>
        <w:t>к административному регламенту предоставления муниципальной услуги</w:t>
      </w:r>
    </w:p>
    <w:p w:rsidR="00D55749" w:rsidRDefault="00D55749" w:rsidP="00D55749">
      <w:pPr>
        <w:ind w:left="4248"/>
        <w:contextualSpacing/>
        <w:jc w:val="center"/>
        <w:rPr>
          <w:lang w:eastAsia="ar-SA"/>
        </w:rPr>
      </w:pPr>
      <w:r>
        <w:rPr>
          <w:sz w:val="28"/>
          <w:szCs w:val="28"/>
        </w:rPr>
        <w:t>«</w:t>
      </w:r>
      <w:r w:rsidRPr="001922E5">
        <w:rPr>
          <w:lang w:eastAsia="ar-SA"/>
        </w:rPr>
        <w:t xml:space="preserve">Продажа земельного участка, находящегося в муниципальной собственности, </w:t>
      </w:r>
    </w:p>
    <w:p w:rsidR="00D55749" w:rsidRDefault="00D55749" w:rsidP="00D55749">
      <w:pPr>
        <w:ind w:left="4248"/>
        <w:contextualSpacing/>
        <w:jc w:val="center"/>
        <w:rPr>
          <w:sz w:val="28"/>
          <w:szCs w:val="28"/>
        </w:rPr>
      </w:pPr>
      <w:r>
        <w:rPr>
          <w:lang w:eastAsia="ar-SA"/>
        </w:rPr>
        <w:t xml:space="preserve">          </w:t>
      </w:r>
      <w:r w:rsidRPr="001922E5">
        <w:rPr>
          <w:lang w:eastAsia="ar-SA"/>
        </w:rPr>
        <w:t>без проведения торгов</w:t>
      </w:r>
      <w:r>
        <w:rPr>
          <w:sz w:val="28"/>
          <w:szCs w:val="28"/>
        </w:rPr>
        <w:t>»</w:t>
      </w:r>
    </w:p>
    <w:p w:rsidR="002F069A" w:rsidRDefault="002F069A" w:rsidP="002F069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F069A" w:rsidRDefault="002F069A" w:rsidP="002F069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Блок-схема </w:t>
      </w:r>
    </w:p>
    <w:p w:rsidR="002F069A" w:rsidRDefault="002F069A" w:rsidP="002F06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последовательности действий при предоставлении </w:t>
      </w:r>
    </w:p>
    <w:p w:rsidR="002F069A" w:rsidRDefault="002F069A" w:rsidP="002F06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2F069A" w:rsidRDefault="007F0B54" w:rsidP="002F069A">
      <w:r>
        <w:rPr>
          <w:rFonts w:ascii="Calibri" w:eastAsia="Calibri" w:hAnsi="Calibri"/>
          <w:sz w:val="22"/>
          <w:szCs w:val="22"/>
          <w:lang w:eastAsia="en-US"/>
        </w:rPr>
        <w:pict>
          <v:group id="Группа 56" o:spid="_x0000_s1026" style="position:absolute;margin-left:5.85pt;margin-top:8.55pt;width:462.1pt;height:37.9pt;z-index:251672576;mso-wrap-distance-left:0;mso-wrap-distance-right:0" coordorigin="360,171" coordsize="864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">
            <v:roundrect id="AutoShape 3" o:spid="_x0000_s1027" style="position:absolute;left:360;top:171;width:8640;height:11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O4cUA&#10;AADbAAAADwAAAGRycy9kb3ducmV2LnhtbESPW4vCMBSE3xf8D+EIvsiaKnihaxRZ2As+rXUFH882&#10;x7bYnHSTqPXfG0HwcZiZb5j5sjW1OJPzlWUFw0ECgji3uuJCwe/243UGwgdkjbVlUnAlD8tF52WO&#10;qbYX3tA5C4WIEPYpKihDaFIpfV6SQT+wDXH0DtYZDFG6QmqHlwg3tRwlyUQarDgulNjQe0n5MTsZ&#10;BfV+9NPvz2jymX39uUO+NsP/nVGq121XbyACteEZfrS/tYLx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s7hxQAAANsAAAAPAAAAAAAAAAAAAAAAAJgCAABkcnMv&#10;ZG93bnJldi54bWxQSwUGAAAAAAQABAD1AAAAig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30;top:222;width:8500;height:10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Y4sAA&#10;AADbAAAADwAAAGRycy9kb3ducmV2LnhtbERP3WrCMBS+F/YO4Qx2I2vqYD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gY4sAAAADbAAAADwAAAAAAAAAAAAAAAACYAgAAZHJzL2Rvd25y&#10;ZXYueG1sUEsFBgAAAAAEAAQA9QAAAIUDAAAAAA==&#10;" filled="f" stroked="f">
              <v:stroke joinstyle="round"/>
              <v:textbox style="mso-next-textbox:#Text Box 4">
                <w:txbxContent>
                  <w:p w:rsidR="00E450ED" w:rsidRDefault="00E450ED" w:rsidP="002F069A">
                    <w:pPr>
                      <w:autoSpaceDE w:val="0"/>
                      <w:jc w:val="center"/>
                    </w:pPr>
                    <w:r>
                      <w:t xml:space="preserve"> Обращение заявителя в МФЦ и регистрация заявления с прилагаемыми документами, срок 1 день</w:t>
                    </w:r>
                  </w:p>
                </w:txbxContent>
              </v:textbox>
            </v:shape>
          </v:group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group id="Группа 52" o:spid="_x0000_s1029" style="position:absolute;margin-left:6.25pt;margin-top:58.5pt;width:458.35pt;height:34.65pt;z-index:251643904;mso-wrap-distance-left:0;mso-wrap-distance-right:0" coordorigin="855,171" coordsize="7740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7" o:spid="_x0000_s1030" type="#_x0000_t176" style="position:absolute;left:855;top:171;width:7740;height:16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0NcMA&#10;AADbAAAADwAAAGRycy9kb3ducmV2LnhtbESPS2vDMBCE74X8B7GF3hrZKU1SN3IILi495kXOi7V+&#10;UGtlJCV2/31VKOQ4zMw3zGY7mV7cyPnOsoJ0noAgrqzuuFFwPpXPaxA+IGvsLZOCH/KwzWcPG8y0&#10;HflAt2NoRISwz1BBG8KQSemrlgz6uR2Io1dbZzBE6RqpHY4Rbnq5SJKlNNhxXGhxoKKl6vt4NQqG&#10;bvW5fisu5XJf11XhDunHuCqVenqcdu8gAk3hHv5vf2kFry/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E0NcMAAADbAAAADwAAAAAAAAAAAAAAAACYAgAAZHJzL2Rv&#10;d25yZXYueG1sUEsFBgAAAAAEAAQA9QAAAIgDAAAAAA==&#10;" strokeweight=".26mm"/>
            <v:shape id="Text Box 8" o:spid="_x0000_s1031" type="#_x0000_t202" style="position:absolute;left:1141;top:231;width:7168;height:1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S58IA&#10;AADbAAAADwAAAGRycy9kb3ducmV2LnhtbESP3YrCMBSE7xd8h3AWvFnWVFFXukYRQRDRC38e4Ngc&#10;m2JzUppY69sbQfBymJlvmOm8taVoqPaFYwX9XgKCOHO64FzB6bj6nYDwAVlj6ZgUPMjDfNb5mmKq&#10;3Z331BxCLiKEfYoKTAhVKqXPDFn0PVcRR+/iaoshyjqXusZ7hNtSDpJkLC0WHBcMVrQ0lF0PN6vg&#10;x1TJbntZn1d6nJnrxuOfbTZKdb/bxT+IQG34hN/ttVYwGsL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RLnwgAAANsAAAAPAAAAAAAAAAAAAAAAAJgCAABkcnMvZG93&#10;bnJldi54bWxQSwUGAAAAAAQABAD1AAAAhwMAAAAA&#10;" filled="f" stroked="f">
              <v:stroke joinstyle="round"/>
              <v:textbox style="mso-next-textbox:#Text Box 8" inset=",.3mm,,.3mm">
                <w:txbxContent>
                  <w:p w:rsidR="00E450ED" w:rsidRDefault="00E450ED" w:rsidP="002F069A">
                    <w:pPr>
                      <w:autoSpaceDE w:val="0"/>
                      <w:jc w:val="center"/>
                    </w:pPr>
                    <w:r>
                      <w:t xml:space="preserve">Регистрация заявления в </w:t>
                    </w:r>
                    <w:r w:rsidR="00413530">
                      <w:t>администрации поселения</w:t>
                    </w:r>
                    <w:r>
                      <w:t xml:space="preserve"> и передача Исполнителю в работу, срок 2 дня</w:t>
                    </w:r>
                  </w:p>
                </w:txbxContent>
              </v:textbox>
            </v:shape>
          </v:group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group id="Группа 43" o:spid="_x0000_s1035" style="position:absolute;margin-left:6.25pt;margin-top:104.35pt;width:458.2pt;height:35.4pt;z-index:25164595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">
            <v:roundrect id="AutoShape 18" o:spid="_x0000_s1036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GS8QA&#10;AADbAAAADwAAAGRycy9kb3ducmV2LnhtbESPQWvCQBSE70L/w/IKvYhuFJEQXaUItsWTxhY8PrPP&#10;JDT7Nt3davz3riB4HGbmG2a+7EwjzuR8bVnBaJiAIC6srrlU8L1fD1IQPiBrbCyTgit5WC5eenPM&#10;tL3wjs55KEWEsM9QQRVCm0npi4oM+qFtiaN3ss5giNKVUju8RLhp5DhJptJgzXGhwpZWFRW/+b9R&#10;0BzG234/pelH/nl0p2JjRn8/Rqm31+59BiJQF57hR/tLK5hM4P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lxkvEAAAA2wAAAA8AAAAAAAAAAAAAAAAAmAIAAGRycy9k&#10;b3ducmV2LnhtbFBLBQYAAAAABAAEAPUAAACJAwAAAAA=&#10;" strokeweight=".26mm">
              <v:stroke joinstyle="miter"/>
              <v:textbox inset=",.3mm,,.3mm"/>
            </v:roundrect>
            <v:shape id="Text Box 19" o:spid="_x0000_s1037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/1sQA&#10;AADbAAAADwAAAGRycy9kb3ducmV2LnhtbESPwWrDMBBE74X8g9hALqWRU4obnMgmBAwhtIe6+YCt&#10;tbFMrJWxVNv5+6pQ6HGYmTfMvphtJ0YafOtYwWadgCCunW65UXD5LJ+2IHxA1tg5JgV38lDki4c9&#10;ZtpN/EFjFRoRIewzVGBC6DMpfW3Iol+7njh6VzdYDFEOjdQDThFuO/mcJKm02HJcMNjT0VB9q76t&#10;gkfTJ+9v19NXqdPa3M4eX+14Vmq1nA87EIHm8B/+a5+0gpc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v9bEAAAA2wAAAA8AAAAAAAAAAAAAAAAAmAIAAGRycy9k&#10;b3ducmV2LnhtbFBLBQYAAAAABAAEAPUAAACJAwAAAAA=&#10;" filled="f" stroked="f">
              <v:stroke joinstyle="round"/>
              <v:textbox style="mso-next-textbox:#Text Box 19" inset=",.3mm,,.3mm">
                <w:txbxContent>
                  <w:p w:rsidR="00E450ED" w:rsidRDefault="00E450ED" w:rsidP="002F069A">
                    <w:pPr>
                      <w:jc w:val="center"/>
                    </w:pPr>
                    <w:r>
                      <w:t>Исполнитель проводит проверку поступивших документов и устанавливает основания для возврата заявления</w:t>
                    </w:r>
                  </w:p>
                </w:txbxContent>
              </v:textbox>
            </v:shape>
          </v:group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57.2pt;margin-top:140.65pt;width:0;height:8.25pt;z-index:251660288" o:connectortype="straight">
            <v:stroke endarrow="block"/>
          </v:shape>
        </w:pict>
      </w:r>
    </w:p>
    <w:p w:rsidR="002F069A" w:rsidRDefault="002F069A" w:rsidP="002F069A"/>
    <w:p w:rsidR="002F069A" w:rsidRDefault="002F069A" w:rsidP="002F069A"/>
    <w:p w:rsidR="002F069A" w:rsidRDefault="007F0B54" w:rsidP="002F069A">
      <w:r>
        <w:rPr>
          <w:rFonts w:ascii="Calibri" w:eastAsia="Calibri" w:hAnsi="Calibri"/>
          <w:sz w:val="22"/>
          <w:szCs w:val="22"/>
          <w:lang w:eastAsia="en-US"/>
        </w:rPr>
        <w:pict>
          <v:shape id="_x0000_s1071" type="#_x0000_t32" style="position:absolute;margin-left:233.7pt;margin-top:6.4pt;width:0;height:10.25pt;z-index:251658240" o:connectortype="straight">
            <v:stroke endarrow="block"/>
          </v:shape>
        </w:pict>
      </w:r>
    </w:p>
    <w:p w:rsidR="002F069A" w:rsidRDefault="002F069A" w:rsidP="002F069A"/>
    <w:p w:rsidR="002F069A" w:rsidRDefault="002F069A" w:rsidP="002F069A"/>
    <w:p w:rsidR="002F069A" w:rsidRDefault="007F0B54" w:rsidP="002F069A">
      <w:bookmarkStart w:id="0" w:name="_GoBack"/>
      <w:bookmarkEnd w:id="0"/>
      <w:r>
        <w:rPr>
          <w:rFonts w:ascii="Calibri" w:eastAsia="Calibri" w:hAnsi="Calibri"/>
          <w:sz w:val="22"/>
          <w:szCs w:val="22"/>
          <w:lang w:eastAsia="en-US"/>
        </w:rPr>
        <w:pict>
          <v:shape id="_x0000_s1072" type="#_x0000_t32" style="position:absolute;margin-left:234.45pt;margin-top:11.25pt;width:0;height:12pt;z-index:251659264" o:connectortype="straight">
            <v:stroke endarrow="block"/>
          </v:shape>
        </w:pict>
      </w:r>
    </w:p>
    <w:p w:rsidR="002F069A" w:rsidRDefault="002F069A" w:rsidP="002F069A"/>
    <w:p w:rsidR="002F069A" w:rsidRDefault="002F069A" w:rsidP="002F069A"/>
    <w:p w:rsidR="002F069A" w:rsidRDefault="002F069A" w:rsidP="002F069A"/>
    <w:p w:rsidR="002F069A" w:rsidRDefault="007F0B54" w:rsidP="002F069A">
      <w:r>
        <w:rPr>
          <w:rFonts w:ascii="Calibri" w:eastAsia="Calibri" w:hAnsi="Calibri"/>
          <w:sz w:val="22"/>
          <w:szCs w:val="22"/>
          <w:lang w:eastAsia="en-US"/>
        </w:rPr>
        <w:pict>
          <v:shape id="_x0000_s1074" type="#_x0000_t32" style="position:absolute;margin-left:412.5pt;margin-top:1.8pt;width:0;height:19.3pt;z-index:251661312" o:connectortype="straight">
            <v:stroke endarrow="block"/>
          </v:shape>
        </w:pict>
      </w:r>
      <w:r w:rsidR="00D23287">
        <w:rPr>
          <w:rFonts w:ascii="Calibri" w:eastAsia="Calibri" w:hAnsi="Calibri"/>
          <w:sz w:val="22"/>
          <w:szCs w:val="22"/>
          <w:lang w:eastAsia="en-US"/>
        </w:rPr>
        <w:pict>
          <v:group id="Группа 39" o:spid="_x0000_s1038" style="position:absolute;margin-left:7.1pt;margin-top:11.45pt;width:327.1pt;height:61.15pt;z-index:25164697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">
            <v:roundrect id="AutoShape 21" o:spid="_x0000_s1039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7ASMIA&#10;AADbAAAADwAAAGRycy9kb3ducmV2LnhtbERPz2vCMBS+D/wfwhO8yEyVIdKZFhGcstPWKez41jzb&#10;YvPSJbHt/vvlMNjx4/u9zUfTip6cbywrWC4SEMSl1Q1XCs4fh8cNCB+QNbaWScEPecizycMWU20H&#10;fqe+CJWIIexTVFCH0KVS+rImg35hO+LIXa0zGCJ0ldQOhxhuWrlKkrU02HBsqLGjfU3lrbgbBe3n&#10;6m0+39D6pTh+uWv5apbfF6PUbDrunkEEGsO/+M990gqe4vr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sBIwgAAANsAAAAPAAAAAAAAAAAAAAAAAJgCAABkcnMvZG93&#10;bnJldi54bWxQSwUGAAAAAAQABAD1AAAAhwMAAAAA&#10;" strokeweight=".26mm">
              <v:stroke joinstyle="miter"/>
            </v:roundrect>
            <v:shape id="Text Box 22" o:spid="_x0000_s1040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nosQA&#10;AADbAAAADwAAAGRycy9kb3ducmV2LnhtbESPwWrDMBBE74H+g9hCL6GWXUp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J6LEAAAA2wAAAA8AAAAAAAAAAAAAAAAAmAIAAGRycy9k&#10;b3ducmV2LnhtbFBLBQYAAAAABAAEAPUAAACJAwAAAAA=&#10;" filled="f" stroked="f">
              <v:stroke joinstyle="round"/>
              <v:textbox style="mso-next-textbox:#Text Box 22">
                <w:txbxContent>
                  <w:p w:rsidR="00E450ED" w:rsidRDefault="00E450ED" w:rsidP="002F069A">
                    <w:pPr>
                      <w:autoSpaceDE w:val="0"/>
                      <w:jc w:val="center"/>
                    </w:pPr>
                    <w:r>
                      <w:t xml:space="preserve"> При отсутствии оснований к возврату заявления направляет запросы в течение 2 дней, срок ответов на запросы 5 дней</w:t>
                    </w:r>
                  </w:p>
                </w:txbxContent>
              </v:textbox>
            </v:shape>
          </v:group>
        </w:pict>
      </w:r>
    </w:p>
    <w:p w:rsidR="002F069A" w:rsidRDefault="008B13F3" w:rsidP="002F069A">
      <w:r>
        <w:rPr>
          <w:rFonts w:ascii="Calibri" w:eastAsia="Calibri" w:hAnsi="Calibri"/>
          <w:sz w:val="22"/>
          <w:szCs w:val="22"/>
          <w:lang w:eastAsia="en-US"/>
        </w:rPr>
        <w:pict>
          <v:group id="Группа 36" o:spid="_x0000_s1032" style="position:absolute;margin-left:343.25pt;margin-top:7.3pt;width:129.3pt;height:109.15pt;z-index:25164492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">
            <v:roundrect id="AutoShape 10" o:spid="_x0000_s103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rQcQA&#10;AADbAAAADwAAAGRycy9kb3ducmV2LnhtbESPT4vCMBTE7wt+h/AEL7KmKqh0jSIL+wdPa13B49vm&#10;2Rabl24StX57Iwgeh5n5DTNftqYWZ3K+sqxgOEhAEOdWV1wo+N1+vM5A+ICssbZMCq7kYbnovMwx&#10;1fbCGzpnoRARwj5FBWUITSqlz0sy6Ae2IY7ewTqDIUpXSO3wEuGmlqMkmUiDFceFEht6Lyk/Ziej&#10;oN6Pfvr9GU0+s68/d8jXZvi/M0r1uu3qDUSgNjzDj/a3VjCe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xK0HEAAAA2wAAAA8AAAAAAAAAAAAAAAAAmAIAAGRycy9k&#10;b3ducmV2LnhtbFBLBQYAAAAABAAEAPUAAACJAwAAAAA=&#10;" strokeweight=".26mm">
              <v:stroke joinstyle="miter"/>
              <v:textbox inset="1mm,0,1mm,0"/>
            </v:roundrect>
            <v:shape id="Text Box 11" o:spid="_x0000_s103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9QsAA&#10;AADbAAAADwAAAGRycy9kb3ducmV2LnhtbERP3WrCMBS+F/YO4Qx2I2vqBj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f9QsAAAADbAAAADwAAAAAAAAAAAAAAAACYAgAAZHJzL2Rvd25y&#10;ZXYueG1sUEsFBgAAAAAEAAQA9QAAAIUDAAAAAA==&#10;" filled="f" stroked="f">
              <v:stroke joinstyle="round"/>
              <v:textbox style="mso-next-textbox:#Text Box 11" inset="1mm,0,1mm,0">
                <w:txbxContent>
                  <w:p w:rsidR="00E450ED" w:rsidRDefault="00E450ED" w:rsidP="002F069A">
                    <w:pPr>
                      <w:jc w:val="center"/>
                    </w:pPr>
                    <w:r>
                      <w:t>При наличии оснований к возврату готовит ответ заявителю о возврате заявления и прилагаемых к нему документов, срок 3 дня</w:t>
                    </w:r>
                  </w:p>
                </w:txbxContent>
              </v:textbox>
            </v:shape>
          </v:group>
        </w:pict>
      </w:r>
    </w:p>
    <w:p w:rsidR="002F069A" w:rsidRDefault="002F069A" w:rsidP="002F069A">
      <w:pPr>
        <w:jc w:val="center"/>
        <w:rPr>
          <w:rFonts w:eastAsia="Calibri"/>
          <w:lang w:eastAsia="en-US"/>
        </w:rPr>
      </w:pPr>
    </w:p>
    <w:p w:rsidR="002F069A" w:rsidRDefault="002F069A" w:rsidP="002F069A"/>
    <w:p w:rsidR="002F069A" w:rsidRDefault="002F069A" w:rsidP="002F069A"/>
    <w:p w:rsidR="002F069A" w:rsidRDefault="008B13F3" w:rsidP="002F069A">
      <w:r>
        <w:rPr>
          <w:rFonts w:ascii="Calibri" w:eastAsia="Calibri" w:hAnsi="Calibri"/>
          <w:sz w:val="22"/>
          <w:szCs w:val="22"/>
          <w:lang w:eastAsia="en-US"/>
        </w:rPr>
        <w:pict>
          <v:shape id="_x0000_s1077" type="#_x0000_t32" style="position:absolute;margin-left:92pt;margin-top:4.5pt;width:.05pt;height:16.7pt;z-index:251664384" o:connectortype="straight">
            <v:stroke endarrow="block"/>
          </v:shape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shape id="_x0000_s1078" type="#_x0000_t32" style="position:absolute;margin-left:262.3pt;margin-top:8.6pt;width:.05pt;height:12.6pt;z-index:251665408" o:connectortype="straight">
            <v:stroke endarrow="block"/>
          </v:shape>
        </w:pict>
      </w:r>
    </w:p>
    <w:p w:rsidR="002F069A" w:rsidRDefault="008B13F3" w:rsidP="002F069A">
      <w:r>
        <w:rPr>
          <w:rFonts w:ascii="Calibri" w:eastAsia="Calibri" w:hAnsi="Calibri"/>
          <w:sz w:val="22"/>
          <w:szCs w:val="22"/>
          <w:lang w:eastAsia="en-US"/>
        </w:rPr>
        <w:pict>
          <v:group id="_x0000_s1047" style="position:absolute;margin-left:5.85pt;margin-top:12.8pt;width:167.85pt;height:111.95pt;z-index:25165004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48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49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/>
              </v:textbox>
            </v:shape>
          </v:group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group id="_x0000_s1050" style="position:absolute;margin-left:185.55pt;margin-top:11.5pt;width:147.75pt;height:97.2pt;z-index:25165107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51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52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style="mso-next-textbox:#Text Box 51" inset=".5mm,0,.5mm,0">
                <w:txbxContent>
                  <w:p w:rsidR="00E450ED" w:rsidRDefault="00E450ED" w:rsidP="002F069A">
                    <w:pPr>
                      <w:jc w:val="center"/>
                    </w:pPr>
                    <w:r>
                      <w:t>При наличии оснований к отказу в предоставлении муниципальной услуги Исполнитель готовит мотивированный отказ, срок 3 дня</w:t>
                    </w:r>
                    <w:proofErr w:type="gramStart"/>
                    <w:r w:rsidR="008A1806">
                      <w:t xml:space="preserve"> </w:t>
                    </w:r>
                    <w:r w:rsidR="00D23287">
                      <w:t xml:space="preserve">                      </w:t>
                    </w:r>
                    <w:r>
                      <w:t>П</w:t>
                    </w:r>
                    <w:proofErr w:type="gramEnd"/>
                    <w:r>
                      <w:t xml:space="preserve">ри отсутствии </w:t>
                    </w:r>
                    <w:r w:rsidR="00D23287">
                      <w:t xml:space="preserve"> </w:t>
                    </w:r>
                    <w:r>
                      <w:t>оснований к отказу в предоставлении муниципальной услуги Исполнитель готовит проект</w:t>
                    </w:r>
                    <w:r w:rsidR="00413530">
                      <w:t>ы</w:t>
                    </w:r>
                    <w:r>
                      <w:t xml:space="preserve"> постановления</w:t>
                    </w:r>
                    <w:r w:rsidR="00413530">
                      <w:t xml:space="preserve"> и договора купли-продажи</w:t>
                    </w:r>
                    <w:r>
                      <w:t>, срок 2 дня</w:t>
                    </w:r>
                  </w:p>
                </w:txbxContent>
              </v:textbox>
            </v:shape>
          </v:group>
        </w:pict>
      </w:r>
    </w:p>
    <w:p w:rsidR="002F069A" w:rsidRDefault="002F069A" w:rsidP="002F069A"/>
    <w:p w:rsidR="002F069A" w:rsidRDefault="002F069A" w:rsidP="002F069A"/>
    <w:p w:rsidR="002F069A" w:rsidRDefault="008B13F3" w:rsidP="002F069A">
      <w:r>
        <w:rPr>
          <w:rFonts w:ascii="Calibri" w:eastAsia="Calibri" w:hAnsi="Calibri"/>
          <w:sz w:val="22"/>
          <w:szCs w:val="22"/>
          <w:lang w:eastAsia="en-US"/>
        </w:rPr>
        <w:pict>
          <v:shape id="_x0000_s1075" type="#_x0000_t32" style="position:absolute;margin-left:415.2pt;margin-top:9.8pt;width:.05pt;height:15.6pt;z-index:251662336" o:connectortype="straight">
            <v:stroke endarrow="block"/>
          </v:shape>
        </w:pict>
      </w:r>
    </w:p>
    <w:p w:rsidR="002F069A" w:rsidRDefault="002F069A" w:rsidP="002F069A"/>
    <w:p w:rsidR="002F069A" w:rsidRDefault="008B13F3" w:rsidP="002F069A">
      <w:r>
        <w:rPr>
          <w:rFonts w:ascii="Calibri" w:eastAsia="Calibri" w:hAnsi="Calibri"/>
          <w:sz w:val="22"/>
          <w:szCs w:val="22"/>
          <w:lang w:eastAsia="en-US"/>
        </w:rPr>
        <w:pict>
          <v:group id="_x0000_s1041" style="position:absolute;margin-left:351.6pt;margin-top:.5pt;width:131.4pt;height:90.8pt;z-index:25164800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42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1mm,0,1mm,0"/>
            </v:roundrect>
            <v:shape id="Text Box 51" o:spid="_x0000_s1043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1mm,0,1mm,0">
                <w:txbxContent>
                  <w:p w:rsidR="005679B0" w:rsidRDefault="005679B0" w:rsidP="005679B0">
                    <w:pPr>
                      <w:jc w:val="center"/>
                    </w:pPr>
                    <w:r>
                      <w:t xml:space="preserve">Подписывает ответ у </w:t>
                    </w:r>
                    <w:r w:rsidR="00413530">
                      <w:t xml:space="preserve">главы Крымского городского поселения Крымского района </w:t>
                    </w:r>
                    <w:r>
                      <w:t>и регистрирует, срок 2 дня</w:t>
                    </w:r>
                  </w:p>
                  <w:p w:rsidR="00E04C72" w:rsidRDefault="00E04C72"/>
                </w:txbxContent>
              </v:textbox>
            </v:shape>
          </v:group>
        </w:pict>
      </w:r>
    </w:p>
    <w:p w:rsidR="002F069A" w:rsidRDefault="002F069A" w:rsidP="002F069A"/>
    <w:p w:rsidR="002F069A" w:rsidRDefault="008B13F3" w:rsidP="002F069A">
      <w:r>
        <w:rPr>
          <w:rFonts w:ascii="Calibri" w:eastAsia="Calibri" w:hAnsi="Calibri"/>
          <w:sz w:val="22"/>
          <w:szCs w:val="22"/>
          <w:lang w:eastAsia="en-US"/>
        </w:rPr>
        <w:pict>
          <v:shape id="_x0000_s1082" type="#_x0000_t32" style="position:absolute;margin-left:262.2pt;margin-top:12.1pt;width:.1pt;height:10.8pt;z-index:251669504" o:connectortype="straight">
            <v:stroke endarrow="block"/>
          </v:shape>
        </w:pict>
      </w:r>
    </w:p>
    <w:p w:rsidR="002F069A" w:rsidRDefault="008B13F3" w:rsidP="002F069A">
      <w:r>
        <w:rPr>
          <w:rFonts w:ascii="Calibri" w:eastAsia="Calibri" w:hAnsi="Calibri"/>
          <w:sz w:val="22"/>
          <w:szCs w:val="22"/>
          <w:lang w:eastAsia="en-US"/>
        </w:rPr>
        <w:pict>
          <v:group id="_x0000_s1053" style="position:absolute;margin-left:189.15pt;margin-top:11.9pt;width:146.85pt;height:50.9pt;z-index:25165209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54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55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style="mso-next-textbox:#Text Box 51" inset=".5mm,0,.5mm,0">
                <w:txbxContent>
                  <w:p w:rsidR="00E450ED" w:rsidRDefault="00E450ED" w:rsidP="002F069A">
                    <w:pPr>
                      <w:jc w:val="center"/>
                    </w:pPr>
                    <w:r>
                      <w:t>Подписание мотивированного отказа, регистрация, 4 дн</w:t>
                    </w:r>
                    <w:r w:rsidR="00C625D6">
                      <w:t>я</w:t>
                    </w:r>
                  </w:p>
                </w:txbxContent>
              </v:textbox>
            </v:shape>
          </v:group>
        </w:pict>
      </w:r>
    </w:p>
    <w:p w:rsidR="002F069A" w:rsidRDefault="008B13F3" w:rsidP="002F069A">
      <w:r>
        <w:rPr>
          <w:rFonts w:ascii="Calibri" w:eastAsia="Calibri" w:hAnsi="Calibri"/>
          <w:sz w:val="22"/>
          <w:szCs w:val="22"/>
          <w:lang w:eastAsia="en-US"/>
        </w:rPr>
        <w:pict>
          <v:shape id="_x0000_s1079" type="#_x0000_t32" style="position:absolute;margin-left:92.05pt;margin-top:6.3pt;width:0;height:12.65pt;z-index:251666432" o:connectortype="straight">
            <v:stroke endarrow="block"/>
          </v:shape>
        </w:pict>
      </w:r>
    </w:p>
    <w:p w:rsidR="002F069A" w:rsidRDefault="008B13F3" w:rsidP="002F069A">
      <w:r>
        <w:rPr>
          <w:rFonts w:ascii="Calibri" w:eastAsia="Calibri" w:hAnsi="Calibri"/>
          <w:sz w:val="22"/>
          <w:szCs w:val="22"/>
          <w:lang w:eastAsia="en-US"/>
        </w:rPr>
        <w:pict>
          <v:group id="_x0000_s1059" style="position:absolute;margin-left:9.6pt;margin-top:10.45pt;width:167.85pt;height:76.2pt;z-index:25165414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0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1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E450ED" w:rsidRDefault="00E450ED" w:rsidP="002F069A">
                    <w:pPr>
                      <w:jc w:val="center"/>
                    </w:pPr>
                    <w:r>
                      <w:t xml:space="preserve">Согласование проекта постановления и </w:t>
                    </w:r>
                    <w:r w:rsidR="00413530">
                      <w:t xml:space="preserve">договора купли-продажи, </w:t>
                    </w:r>
                    <w:r>
                      <w:t>регистрация в администрации поселения, срок 7 дней</w:t>
                    </w:r>
                  </w:p>
                </w:txbxContent>
              </v:textbox>
            </v:shape>
          </v:group>
        </w:pict>
      </w:r>
    </w:p>
    <w:p w:rsidR="002F069A" w:rsidRDefault="008B13F3" w:rsidP="002F069A">
      <w:r>
        <w:rPr>
          <w:rFonts w:ascii="Calibri" w:eastAsia="Calibri" w:hAnsi="Calibri"/>
          <w:sz w:val="22"/>
          <w:szCs w:val="22"/>
          <w:lang w:eastAsia="en-US"/>
        </w:rPr>
        <w:pict>
          <v:shape id="_x0000_s1076" type="#_x0000_t32" style="position:absolute;margin-left:415.2pt;margin-top:11.7pt;width:.05pt;height:12.9pt;z-index:251663360" o:connectortype="straight">
            <v:stroke endarrow="block"/>
          </v:shape>
        </w:pict>
      </w:r>
    </w:p>
    <w:p w:rsidR="002F069A" w:rsidRDefault="008B13F3" w:rsidP="002F069A">
      <w:r>
        <w:rPr>
          <w:rFonts w:ascii="Calibri" w:eastAsia="Calibri" w:hAnsi="Calibri"/>
          <w:sz w:val="22"/>
          <w:szCs w:val="22"/>
          <w:lang w:eastAsia="en-US"/>
        </w:rPr>
        <w:pict>
          <v:group id="_x0000_s1044" style="position:absolute;margin-left:353.2pt;margin-top:13.5pt;width:130.65pt;height:49.75pt;z-index:25164902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4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1mm,0,1mm,0"/>
            </v:roundrect>
            <v:shape id="Text Box 51" o:spid="_x0000_s104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1mm,0,1mm,0">
                <w:txbxContent>
                  <w:p w:rsidR="00E450ED" w:rsidRDefault="00E450ED" w:rsidP="002F069A">
                    <w:pPr>
                      <w:jc w:val="center"/>
                    </w:pPr>
                    <w:r>
                      <w:t>Возврат документов МАУ МФЦ</w:t>
                    </w:r>
                    <w:r w:rsidR="00C625D6">
                      <w:t>,</w:t>
                    </w:r>
                    <w:r>
                      <w:t xml:space="preserve"> заявителю</w:t>
                    </w:r>
                    <w:r w:rsidR="00C625D6">
                      <w:t>,</w:t>
                    </w:r>
                    <w:r>
                      <w:t xml:space="preserve"> срок 1 день</w:t>
                    </w:r>
                  </w:p>
                </w:txbxContent>
              </v:textbox>
            </v:shape>
          </v:group>
        </w:pict>
      </w:r>
      <w:r>
        <w:rPr>
          <w:rFonts w:ascii="Calibri" w:eastAsia="Calibri" w:hAnsi="Calibri"/>
          <w:sz w:val="22"/>
          <w:szCs w:val="22"/>
          <w:lang w:eastAsia="en-US"/>
        </w:rPr>
        <w:pict>
          <v:shape id="_x0000_s1083" type="#_x0000_t32" style="position:absolute;margin-left:262.2pt;margin-top:13.5pt;width:.05pt;height:14.25pt;z-index:251670528" o:connectortype="straight">
            <v:stroke endarrow="block"/>
          </v:shape>
        </w:pict>
      </w:r>
    </w:p>
    <w:p w:rsidR="002F069A" w:rsidRDefault="002F069A" w:rsidP="002F069A"/>
    <w:p w:rsidR="002F069A" w:rsidRDefault="008B13F3" w:rsidP="002F069A">
      <w:r>
        <w:rPr>
          <w:rFonts w:ascii="Calibri" w:eastAsia="Calibri" w:hAnsi="Calibri"/>
          <w:sz w:val="22"/>
          <w:szCs w:val="22"/>
          <w:lang w:eastAsia="en-US"/>
        </w:rPr>
        <w:pict>
          <v:group id="_x0000_s1056" style="position:absolute;margin-left:188.25pt;margin-top:.15pt;width:146.85pt;height:50.9pt;z-index:25165312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57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58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E450ED" w:rsidRDefault="00E450ED" w:rsidP="002F069A">
                    <w:pPr>
                      <w:jc w:val="center"/>
                    </w:pPr>
                    <w:r>
                      <w:t>Передача в МАУ МФЦ для отправки заявителю, срок 1 день</w:t>
                    </w:r>
                  </w:p>
                </w:txbxContent>
              </v:textbox>
            </v:shape>
          </v:group>
        </w:pict>
      </w:r>
    </w:p>
    <w:p w:rsidR="002F069A" w:rsidRDefault="002F069A" w:rsidP="002F069A"/>
    <w:p w:rsidR="002F069A" w:rsidRDefault="008B13F3" w:rsidP="002F069A">
      <w:r>
        <w:rPr>
          <w:rFonts w:ascii="Calibri" w:eastAsia="Calibri" w:hAnsi="Calibri"/>
          <w:sz w:val="22"/>
          <w:szCs w:val="22"/>
          <w:lang w:eastAsia="en-US"/>
        </w:rPr>
        <w:pict>
          <v:shape id="_x0000_s1080" type="#_x0000_t32" style="position:absolute;margin-left:95.55pt;margin-top:3.85pt;width:.05pt;height:19.6pt;z-index:251667456" o:connectortype="straight">
            <v:stroke endarrow="block"/>
          </v:shape>
        </w:pict>
      </w:r>
    </w:p>
    <w:p w:rsidR="002F069A" w:rsidRDefault="008B13F3" w:rsidP="002F069A">
      <w:r>
        <w:rPr>
          <w:rFonts w:ascii="Calibri" w:eastAsia="Calibri" w:hAnsi="Calibri"/>
          <w:sz w:val="22"/>
          <w:szCs w:val="22"/>
          <w:lang w:eastAsia="en-US"/>
        </w:rPr>
        <w:pict>
          <v:group id="_x0000_s1065" style="position:absolute;margin-left:6.85pt;margin-top:12.5pt;width:170.6pt;height:57.2pt;z-index:25165619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6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7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E450ED" w:rsidRDefault="00E450ED" w:rsidP="002F069A">
                    <w:pPr>
                      <w:jc w:val="center"/>
                    </w:pPr>
                    <w:r>
                      <w:t xml:space="preserve">Выдача постановления и договора купли-продажи </w:t>
                    </w:r>
                    <w:r w:rsidR="00413530">
                      <w:t xml:space="preserve">МАУ МФЦ, </w:t>
                    </w:r>
                    <w:r>
                      <w:t>заявителю, срок 5 дней</w:t>
                    </w:r>
                  </w:p>
                </w:txbxContent>
              </v:textbox>
            </v:shape>
          </v:group>
        </w:pict>
      </w:r>
    </w:p>
    <w:p w:rsidR="002F069A" w:rsidRDefault="002F069A" w:rsidP="002F069A">
      <w:pPr>
        <w:suppressAutoHyphens/>
        <w:rPr>
          <w:sz w:val="28"/>
          <w:szCs w:val="28"/>
          <w:lang w:eastAsia="ar-SA"/>
        </w:rPr>
      </w:pPr>
    </w:p>
    <w:p w:rsidR="008A1806" w:rsidRDefault="008A1806" w:rsidP="002F069A">
      <w:pPr>
        <w:suppressAutoHyphens/>
        <w:rPr>
          <w:sz w:val="28"/>
          <w:szCs w:val="28"/>
          <w:lang w:eastAsia="ar-SA"/>
        </w:rPr>
      </w:pPr>
    </w:p>
    <w:sectPr w:rsidR="008A1806" w:rsidSect="00083A89">
      <w:pgSz w:w="11906" w:h="16838"/>
      <w:pgMar w:top="0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12764"/>
    <w:rsid w:val="00020F0B"/>
    <w:rsid w:val="00030D30"/>
    <w:rsid w:val="000519E6"/>
    <w:rsid w:val="00067209"/>
    <w:rsid w:val="00083A89"/>
    <w:rsid w:val="000A2A9A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922E5"/>
    <w:rsid w:val="001B2C2E"/>
    <w:rsid w:val="001C7F78"/>
    <w:rsid w:val="001E434F"/>
    <w:rsid w:val="001E4A3A"/>
    <w:rsid w:val="00211866"/>
    <w:rsid w:val="002255AE"/>
    <w:rsid w:val="002312B0"/>
    <w:rsid w:val="0024188F"/>
    <w:rsid w:val="0025003A"/>
    <w:rsid w:val="00255EA9"/>
    <w:rsid w:val="00267F9D"/>
    <w:rsid w:val="00274D86"/>
    <w:rsid w:val="00286B34"/>
    <w:rsid w:val="00297D11"/>
    <w:rsid w:val="002B7E01"/>
    <w:rsid w:val="002E7648"/>
    <w:rsid w:val="002F069A"/>
    <w:rsid w:val="00343D25"/>
    <w:rsid w:val="00355515"/>
    <w:rsid w:val="00362B4C"/>
    <w:rsid w:val="00390C64"/>
    <w:rsid w:val="003941E1"/>
    <w:rsid w:val="003B75EB"/>
    <w:rsid w:val="003C6CE7"/>
    <w:rsid w:val="003E56AD"/>
    <w:rsid w:val="003E6748"/>
    <w:rsid w:val="00413530"/>
    <w:rsid w:val="00434572"/>
    <w:rsid w:val="00450685"/>
    <w:rsid w:val="00465049"/>
    <w:rsid w:val="004727B6"/>
    <w:rsid w:val="004751FF"/>
    <w:rsid w:val="00491559"/>
    <w:rsid w:val="004A14A1"/>
    <w:rsid w:val="004B047C"/>
    <w:rsid w:val="004B78BE"/>
    <w:rsid w:val="005128A0"/>
    <w:rsid w:val="0053160B"/>
    <w:rsid w:val="005679B0"/>
    <w:rsid w:val="005A7B2C"/>
    <w:rsid w:val="005B1D08"/>
    <w:rsid w:val="005D0B51"/>
    <w:rsid w:val="00607705"/>
    <w:rsid w:val="00610323"/>
    <w:rsid w:val="00631051"/>
    <w:rsid w:val="00641117"/>
    <w:rsid w:val="006711B7"/>
    <w:rsid w:val="00685AD7"/>
    <w:rsid w:val="006A0C2D"/>
    <w:rsid w:val="006E650D"/>
    <w:rsid w:val="00713173"/>
    <w:rsid w:val="007352DA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0B54"/>
    <w:rsid w:val="007F14C1"/>
    <w:rsid w:val="00835485"/>
    <w:rsid w:val="0088048F"/>
    <w:rsid w:val="008A1806"/>
    <w:rsid w:val="008A5EC8"/>
    <w:rsid w:val="008A737E"/>
    <w:rsid w:val="008B13F3"/>
    <w:rsid w:val="008B77E9"/>
    <w:rsid w:val="008C0DC8"/>
    <w:rsid w:val="008D0ECE"/>
    <w:rsid w:val="008D6A32"/>
    <w:rsid w:val="008E0834"/>
    <w:rsid w:val="008F2163"/>
    <w:rsid w:val="00922B15"/>
    <w:rsid w:val="009611B4"/>
    <w:rsid w:val="00980331"/>
    <w:rsid w:val="009B7D30"/>
    <w:rsid w:val="009D52B3"/>
    <w:rsid w:val="009E2128"/>
    <w:rsid w:val="00A12764"/>
    <w:rsid w:val="00A35E57"/>
    <w:rsid w:val="00A62025"/>
    <w:rsid w:val="00A745AB"/>
    <w:rsid w:val="00A91784"/>
    <w:rsid w:val="00A92251"/>
    <w:rsid w:val="00AA0772"/>
    <w:rsid w:val="00AA0E9C"/>
    <w:rsid w:val="00AA2462"/>
    <w:rsid w:val="00AC2DFD"/>
    <w:rsid w:val="00AC31DE"/>
    <w:rsid w:val="00AE04BC"/>
    <w:rsid w:val="00AE601D"/>
    <w:rsid w:val="00B22633"/>
    <w:rsid w:val="00B2693B"/>
    <w:rsid w:val="00B3285A"/>
    <w:rsid w:val="00B437E2"/>
    <w:rsid w:val="00B72538"/>
    <w:rsid w:val="00B77BBD"/>
    <w:rsid w:val="00B96A98"/>
    <w:rsid w:val="00B97940"/>
    <w:rsid w:val="00C06BB2"/>
    <w:rsid w:val="00C14A00"/>
    <w:rsid w:val="00C1631F"/>
    <w:rsid w:val="00C17E10"/>
    <w:rsid w:val="00C209DF"/>
    <w:rsid w:val="00C22C8F"/>
    <w:rsid w:val="00C3471C"/>
    <w:rsid w:val="00C37F74"/>
    <w:rsid w:val="00C625D6"/>
    <w:rsid w:val="00C92229"/>
    <w:rsid w:val="00CC47A4"/>
    <w:rsid w:val="00D043AD"/>
    <w:rsid w:val="00D07951"/>
    <w:rsid w:val="00D13AD5"/>
    <w:rsid w:val="00D23287"/>
    <w:rsid w:val="00D33DD0"/>
    <w:rsid w:val="00D37249"/>
    <w:rsid w:val="00D55749"/>
    <w:rsid w:val="00D608E9"/>
    <w:rsid w:val="00D934D0"/>
    <w:rsid w:val="00D97EA9"/>
    <w:rsid w:val="00DA4F16"/>
    <w:rsid w:val="00DC2F8A"/>
    <w:rsid w:val="00DD20FC"/>
    <w:rsid w:val="00E04C72"/>
    <w:rsid w:val="00E152C9"/>
    <w:rsid w:val="00E450ED"/>
    <w:rsid w:val="00E46EC2"/>
    <w:rsid w:val="00E63A41"/>
    <w:rsid w:val="00E87BBE"/>
    <w:rsid w:val="00E940AC"/>
    <w:rsid w:val="00E96381"/>
    <w:rsid w:val="00F056D8"/>
    <w:rsid w:val="00F116A0"/>
    <w:rsid w:val="00F1190A"/>
    <w:rsid w:val="00F338BD"/>
    <w:rsid w:val="00F55AFD"/>
    <w:rsid w:val="00F572BA"/>
    <w:rsid w:val="00F746E3"/>
    <w:rsid w:val="00F77C19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/>
    <o:shapelayout v:ext="edit">
      <o:idmap v:ext="edit" data="1"/>
      <o:rules v:ext="edit">
        <o:r id="V:Rule1" type="connector" idref="#_x0000_s1077"/>
        <o:r id="V:Rule2" type="connector" idref="#_x0000_s1078"/>
        <o:r id="V:Rule3" type="connector" idref="#_x0000_s1074"/>
        <o:r id="V:Rule4" type="connector" idref="#_x0000_s1083"/>
        <o:r id="V:Rule5" type="connector" idref="#_x0000_s1082"/>
        <o:r id="V:Rule6" type="connector" idref="#_x0000_s1075"/>
        <o:r id="V:Rule7" type="connector" idref="#_x0000_s1073"/>
        <o:r id="V:Rule8" type="connector" idref="#_x0000_s1072"/>
        <o:r id="V:Rule9" type="connector" idref="#_x0000_s1071"/>
        <o:r id="V:Rule10" type="connector" idref="#_x0000_s1080"/>
        <o:r id="V:Rule11" type="connector" idref="#_x0000_s1079"/>
        <o:r id="V:Rule12" type="connector" idref="#_x0000_s107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paragraph" w:styleId="aa">
    <w:name w:val="No Spacing"/>
    <w:uiPriority w:val="1"/>
    <w:qFormat/>
    <w:rsid w:val="002F069A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A35E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cp:lastPrinted>2016-03-08T10:19:00Z</cp:lastPrinted>
  <dcterms:created xsi:type="dcterms:W3CDTF">2015-12-03T05:33:00Z</dcterms:created>
  <dcterms:modified xsi:type="dcterms:W3CDTF">2016-03-08T12:12:00Z</dcterms:modified>
</cp:coreProperties>
</file>